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01" w:rsidRDefault="00A43601" w:rsidP="00A43601">
      <w:pPr>
        <w:spacing w:after="0"/>
        <w:jc w:val="center"/>
        <w:rPr>
          <w:b/>
          <w:bCs/>
        </w:rPr>
      </w:pPr>
      <w:r w:rsidRPr="001F0EB6">
        <w:rPr>
          <w:b/>
          <w:bCs/>
        </w:rPr>
        <w:t>The Ten Commandments: The Name of the Lord</w:t>
      </w:r>
    </w:p>
    <w:p w:rsidR="00A43601" w:rsidRDefault="00A43601" w:rsidP="00A43601">
      <w:pPr>
        <w:spacing w:after="0"/>
        <w:jc w:val="center"/>
      </w:pPr>
      <w:r w:rsidRPr="001F0EB6">
        <w:rPr>
          <w:i/>
          <w:iCs/>
        </w:rPr>
        <w:t>“You shall not take the name of the LORD your God in vain, for the LORD will not hold him guiltless who takes his name in vain.”</w:t>
      </w:r>
      <w:r>
        <w:rPr>
          <w:i/>
          <w:iCs/>
        </w:rPr>
        <w:t xml:space="preserve"> </w:t>
      </w:r>
      <w:r>
        <w:t>- Exodus 20:7</w:t>
      </w:r>
    </w:p>
    <w:p w:rsidR="00A43601" w:rsidRDefault="00A43601" w:rsidP="00A43601"/>
    <w:p w:rsidR="00A43601" w:rsidRDefault="00A43601" w:rsidP="00A43601">
      <w:pPr>
        <w:spacing w:after="0" w:line="240" w:lineRule="auto"/>
        <w:textAlignment w:val="center"/>
        <w:rPr>
          <w:rFonts w:ascii="Calibri" w:eastAsia="Times New Roman" w:hAnsi="Calibri" w:cs="Times New Roman"/>
          <w:color w:val="000000"/>
          <w:lang w:bidi="he-IL"/>
        </w:rPr>
      </w:pPr>
    </w:p>
    <w:p w:rsidR="00EE7558" w:rsidRDefault="00EE7558" w:rsidP="00A43601">
      <w:pPr>
        <w:spacing w:after="0" w:line="240" w:lineRule="auto"/>
        <w:textAlignment w:val="center"/>
        <w:rPr>
          <w:rFonts w:ascii="Calibri" w:eastAsia="Times New Roman" w:hAnsi="Calibri" w:cs="Times New Roman"/>
          <w:color w:val="000000"/>
          <w:lang w:bidi="he-IL"/>
        </w:rPr>
      </w:pPr>
    </w:p>
    <w:p w:rsidR="00A43601" w:rsidRPr="001F0EB6" w:rsidRDefault="00A43601" w:rsidP="00A43601">
      <w:pPr>
        <w:spacing w:after="0" w:line="240" w:lineRule="auto"/>
        <w:textAlignment w:val="center"/>
        <w:rPr>
          <w:rFonts w:ascii="Calibri" w:eastAsia="Times New Roman" w:hAnsi="Calibri" w:cs="Times New Roman"/>
          <w:b/>
          <w:bCs/>
          <w:color w:val="000000"/>
          <w:u w:val="single"/>
          <w:lang w:bidi="he-IL"/>
        </w:rPr>
      </w:pPr>
      <w:r w:rsidRPr="001F0EB6">
        <w:rPr>
          <w:rFonts w:ascii="Calibri" w:eastAsia="Times New Roman" w:hAnsi="Calibri" w:cs="Times New Roman"/>
          <w:b/>
          <w:bCs/>
          <w:color w:val="000000"/>
          <w:u w:val="single"/>
          <w:lang w:bidi="he-IL"/>
        </w:rPr>
        <w:t>This command invol</w:t>
      </w:r>
      <w:r>
        <w:rPr>
          <w:rFonts w:ascii="Calibri" w:eastAsia="Times New Roman" w:hAnsi="Calibri" w:cs="Times New Roman"/>
          <w:b/>
          <w:bCs/>
          <w:color w:val="000000"/>
          <w:u w:val="single"/>
          <w:lang w:bidi="he-IL"/>
        </w:rPr>
        <w:t>ves 3 things</w:t>
      </w:r>
      <w:r w:rsidRPr="001F0EB6">
        <w:rPr>
          <w:rFonts w:ascii="Calibri" w:eastAsia="Times New Roman" w:hAnsi="Calibri" w:cs="Times New Roman"/>
          <w:b/>
          <w:bCs/>
          <w:color w:val="000000"/>
          <w:u w:val="single"/>
          <w:lang w:bidi="he-IL"/>
        </w:rPr>
        <w:t xml:space="preserve"> </w:t>
      </w:r>
      <w:proofErr w:type="spellStart"/>
      <w:r w:rsidRPr="001F0EB6">
        <w:rPr>
          <w:rFonts w:ascii="Calibri" w:eastAsia="Times New Roman" w:hAnsi="Calibri" w:cs="Times New Roman"/>
          <w:b/>
          <w:bCs/>
          <w:color w:val="000000"/>
          <w:u w:val="single"/>
          <w:lang w:bidi="he-IL"/>
        </w:rPr>
        <w:t>things</w:t>
      </w:r>
      <w:proofErr w:type="spellEnd"/>
      <w:r>
        <w:rPr>
          <w:rFonts w:ascii="Calibri" w:eastAsia="Times New Roman" w:hAnsi="Calibri" w:cs="Times New Roman"/>
          <w:b/>
          <w:bCs/>
          <w:color w:val="000000"/>
          <w:u w:val="single"/>
          <w:lang w:bidi="he-IL"/>
        </w:rPr>
        <w:t>:</w:t>
      </w:r>
      <w:r>
        <w:rPr>
          <w:rStyle w:val="FootnoteReference"/>
          <w:rFonts w:ascii="Calibri" w:eastAsia="Times New Roman" w:hAnsi="Calibri" w:cs="Times New Roman"/>
          <w:b/>
          <w:bCs/>
          <w:color w:val="000000"/>
          <w:u w:val="single"/>
          <w:lang w:bidi="he-IL"/>
        </w:rPr>
        <w:footnoteReference w:id="1"/>
      </w:r>
    </w:p>
    <w:p w:rsidR="00EE7558" w:rsidRPr="00EE7558" w:rsidRDefault="00EE7558" w:rsidP="00EE7558">
      <w:pPr>
        <w:spacing w:after="0" w:line="240" w:lineRule="auto"/>
        <w:ind w:left="360"/>
        <w:textAlignment w:val="center"/>
        <w:rPr>
          <w:rFonts w:ascii="Calibri" w:eastAsia="Times New Roman" w:hAnsi="Calibri" w:cs="Times New Roman"/>
          <w:color w:val="000000"/>
          <w:lang w:bidi="he-IL"/>
        </w:rPr>
      </w:pPr>
    </w:p>
    <w:p w:rsidR="00EE7558" w:rsidRDefault="00A43601" w:rsidP="00EE7558">
      <w:pPr>
        <w:numPr>
          <w:ilvl w:val="0"/>
          <w:numId w:val="1"/>
        </w:numPr>
        <w:spacing w:after="0" w:line="240" w:lineRule="auto"/>
        <w:textAlignment w:val="center"/>
        <w:rPr>
          <w:rFonts w:ascii="Calibri" w:eastAsia="Times New Roman" w:hAnsi="Calibri" w:cs="Times New Roman"/>
          <w:color w:val="000000"/>
          <w:lang w:bidi="he-IL"/>
        </w:rPr>
      </w:pPr>
      <w:r w:rsidRPr="001F0EB6">
        <w:rPr>
          <w:rFonts w:ascii="Calibri" w:eastAsia="Times New Roman" w:hAnsi="Calibri" w:cs="Times New Roman"/>
          <w:color w:val="000000"/>
          <w:u w:val="single"/>
          <w:lang w:bidi="he-IL"/>
        </w:rPr>
        <w:t>Irreverence</w:t>
      </w:r>
      <w:r w:rsidRPr="001F0EB6">
        <w:rPr>
          <w:rFonts w:ascii="Calibri" w:eastAsia="Times New Roman" w:hAnsi="Calibri" w:cs="Times New Roman"/>
          <w:color w:val="000000"/>
          <w:lang w:bidi="he-IL"/>
        </w:rPr>
        <w:t xml:space="preserve">: </w:t>
      </w:r>
    </w:p>
    <w:p w:rsidR="00EE7558" w:rsidRDefault="00EE7558" w:rsidP="00EE7558">
      <w:pPr>
        <w:spacing w:after="0" w:line="240" w:lineRule="auto"/>
        <w:textAlignment w:val="center"/>
        <w:rPr>
          <w:rFonts w:ascii="Calibri" w:eastAsia="Times New Roman" w:hAnsi="Calibri" w:cs="Times New Roman"/>
          <w:color w:val="000000"/>
          <w:u w:val="single"/>
          <w:lang w:bidi="he-IL"/>
        </w:rPr>
      </w:pPr>
    </w:p>
    <w:p w:rsidR="00A43601" w:rsidRDefault="00A43601" w:rsidP="00EE7558">
      <w:pPr>
        <w:spacing w:after="0" w:line="240" w:lineRule="auto"/>
        <w:textAlignment w:val="center"/>
        <w:rPr>
          <w:rFonts w:ascii="Calibri" w:eastAsia="Times New Roman" w:hAnsi="Calibri" w:cs="Times New Roman"/>
          <w:color w:val="000000"/>
          <w:lang w:bidi="he-IL"/>
        </w:rPr>
      </w:pPr>
      <w:r w:rsidRPr="001F0EB6">
        <w:rPr>
          <w:rFonts w:ascii="Calibri" w:eastAsia="Times New Roman" w:hAnsi="Calibri" w:cs="Times New Roman"/>
          <w:color w:val="000000"/>
          <w:lang w:bidi="he-IL"/>
        </w:rPr>
        <w:t>"God's people were not forbidden to use God's name. Many orthodox Jews take this commandment more strictly than God intended, refusing to use God's special divine name at all, for fear of misusing it. But God wants us to use his name! This is proven by the Old Testament, where God's sacred divine name is used all over the place - almost seven thousand occurrences in all. God gave us his name so that we would be able to address him personally. Calling him by name strengthens our l</w:t>
      </w:r>
      <w:r>
        <w:rPr>
          <w:rFonts w:ascii="Calibri" w:eastAsia="Times New Roman" w:hAnsi="Calibri" w:cs="Times New Roman"/>
          <w:color w:val="000000"/>
          <w:lang w:bidi="he-IL"/>
        </w:rPr>
        <w:t>ove relationship with him."</w:t>
      </w:r>
      <w:r>
        <w:rPr>
          <w:rStyle w:val="FootnoteReference"/>
          <w:rFonts w:ascii="Calibri" w:eastAsia="Times New Roman" w:hAnsi="Calibri" w:cs="Times New Roman"/>
          <w:color w:val="000000"/>
          <w:lang w:bidi="he-IL"/>
        </w:rPr>
        <w:footnoteReference w:id="2"/>
      </w:r>
    </w:p>
    <w:p w:rsidR="00EE7558" w:rsidRPr="001F0EB6" w:rsidRDefault="00EE7558" w:rsidP="00EE7558">
      <w:pPr>
        <w:spacing w:after="0" w:line="240" w:lineRule="auto"/>
        <w:textAlignment w:val="center"/>
        <w:rPr>
          <w:rFonts w:ascii="Calibri" w:eastAsia="Times New Roman" w:hAnsi="Calibri" w:cs="Times New Roman"/>
          <w:color w:val="000000"/>
          <w:lang w:bidi="he-IL"/>
        </w:rPr>
      </w:pPr>
    </w:p>
    <w:p w:rsidR="00EE7558" w:rsidRPr="00EE7558" w:rsidRDefault="00A43601" w:rsidP="00EE7558">
      <w:pPr>
        <w:numPr>
          <w:ilvl w:val="3"/>
          <w:numId w:val="1"/>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b/>
          <w:bCs/>
          <w:color w:val="000000"/>
          <w:lang w:bidi="he-IL"/>
        </w:rPr>
        <w:t xml:space="preserve">Positive: </w:t>
      </w:r>
      <w:r w:rsidRPr="001F0EB6">
        <w:rPr>
          <w:rFonts w:ascii="Calibri" w:eastAsia="Times New Roman" w:hAnsi="Calibri" w:cs="Times New Roman"/>
          <w:b/>
          <w:bCs/>
          <w:color w:val="000000"/>
          <w:lang w:bidi="he-IL"/>
        </w:rPr>
        <w:t>Colossians 3:17</w:t>
      </w:r>
    </w:p>
    <w:p w:rsidR="00A43601" w:rsidRPr="001F0EB6" w:rsidRDefault="00A43601" w:rsidP="00EE7558">
      <w:pPr>
        <w:spacing w:after="0" w:line="240" w:lineRule="auto"/>
        <w:ind w:left="1440"/>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 xml:space="preserve"> </w:t>
      </w:r>
    </w:p>
    <w:p w:rsidR="00A43601" w:rsidRDefault="00A43601" w:rsidP="00EE7558">
      <w:pPr>
        <w:numPr>
          <w:ilvl w:val="3"/>
          <w:numId w:val="1"/>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b/>
          <w:bCs/>
          <w:color w:val="000000"/>
          <w:lang w:bidi="he-IL"/>
        </w:rPr>
        <w:t xml:space="preserve">Negative: </w:t>
      </w:r>
      <w:r w:rsidRPr="001F0EB6">
        <w:rPr>
          <w:rFonts w:ascii="Calibri" w:eastAsia="Times New Roman" w:hAnsi="Calibri" w:cs="Times New Roman"/>
          <w:b/>
          <w:bCs/>
          <w:color w:val="000000"/>
          <w:lang w:bidi="he-IL"/>
        </w:rPr>
        <w:t>Ezekiel 36:22-28</w:t>
      </w:r>
    </w:p>
    <w:p w:rsidR="00EE7558" w:rsidRDefault="00EE7558" w:rsidP="00EE7558">
      <w:pPr>
        <w:pStyle w:val="ListParagraph"/>
        <w:rPr>
          <w:rFonts w:ascii="Calibri" w:eastAsia="Times New Roman" w:hAnsi="Calibri" w:cs="Times New Roman"/>
          <w:color w:val="000000"/>
          <w:lang w:bidi="he-IL"/>
        </w:rPr>
      </w:pPr>
    </w:p>
    <w:p w:rsidR="00EE7558" w:rsidRDefault="00EE7558" w:rsidP="00EE7558">
      <w:pPr>
        <w:spacing w:after="0" w:line="240" w:lineRule="auto"/>
        <w:textAlignment w:val="center"/>
        <w:rPr>
          <w:rFonts w:ascii="Calibri" w:eastAsia="Times New Roman" w:hAnsi="Calibri" w:cs="Times New Roman"/>
          <w:color w:val="000000"/>
          <w:lang w:bidi="he-IL"/>
        </w:rPr>
      </w:pPr>
    </w:p>
    <w:p w:rsidR="00EE7558" w:rsidRDefault="00EE7558" w:rsidP="00EE7558">
      <w:pPr>
        <w:spacing w:after="0" w:line="240" w:lineRule="auto"/>
        <w:textAlignment w:val="center"/>
        <w:rPr>
          <w:rFonts w:ascii="Calibri" w:eastAsia="Times New Roman" w:hAnsi="Calibri" w:cs="Times New Roman"/>
          <w:color w:val="000000"/>
          <w:lang w:bidi="he-IL"/>
        </w:rPr>
      </w:pPr>
    </w:p>
    <w:p w:rsidR="00A43601" w:rsidRDefault="00A43601" w:rsidP="00EE7558">
      <w:pPr>
        <w:numPr>
          <w:ilvl w:val="0"/>
          <w:numId w:val="1"/>
        </w:numPr>
        <w:spacing w:after="0" w:line="240" w:lineRule="auto"/>
        <w:textAlignment w:val="center"/>
        <w:rPr>
          <w:rFonts w:ascii="Calibri" w:eastAsia="Times New Roman" w:hAnsi="Calibri" w:cs="Times New Roman"/>
          <w:color w:val="000000"/>
          <w:lang w:bidi="he-IL"/>
        </w:rPr>
      </w:pPr>
      <w:r w:rsidRPr="001F0EB6">
        <w:rPr>
          <w:rFonts w:ascii="Calibri" w:eastAsia="Times New Roman" w:hAnsi="Calibri" w:cs="Times New Roman"/>
          <w:color w:val="000000"/>
          <w:u w:val="single"/>
          <w:lang w:bidi="he-IL"/>
        </w:rPr>
        <w:t>Bad language</w:t>
      </w:r>
      <w:r w:rsidRPr="001F0EB6">
        <w:rPr>
          <w:rFonts w:ascii="Calibri" w:eastAsia="Times New Roman" w:hAnsi="Calibri" w:cs="Times New Roman"/>
          <w:color w:val="000000"/>
          <w:lang w:bidi="he-IL"/>
        </w:rPr>
        <w:t xml:space="preserve">: </w:t>
      </w:r>
    </w:p>
    <w:p w:rsidR="00EE7558" w:rsidRDefault="00EE7558" w:rsidP="00EE7558">
      <w:pPr>
        <w:spacing w:after="0" w:line="240" w:lineRule="auto"/>
        <w:ind w:left="360"/>
        <w:textAlignment w:val="center"/>
        <w:rPr>
          <w:rFonts w:ascii="Calibri" w:eastAsia="Times New Roman" w:hAnsi="Calibri" w:cs="Times New Roman"/>
          <w:color w:val="000000"/>
          <w:u w:val="single"/>
          <w:lang w:bidi="he-IL"/>
        </w:rPr>
      </w:pPr>
    </w:p>
    <w:p w:rsidR="00EE7558" w:rsidRDefault="00EE7558" w:rsidP="00EE7558">
      <w:pPr>
        <w:spacing w:after="0" w:line="240" w:lineRule="auto"/>
        <w:ind w:left="360"/>
        <w:textAlignment w:val="center"/>
        <w:rPr>
          <w:rFonts w:ascii="Calibri" w:eastAsia="Times New Roman" w:hAnsi="Calibri" w:cs="Times New Roman"/>
          <w:color w:val="000000"/>
          <w:u w:val="single"/>
          <w:lang w:bidi="he-IL"/>
        </w:rPr>
      </w:pPr>
    </w:p>
    <w:p w:rsidR="00EE7558" w:rsidRDefault="00EE7558" w:rsidP="00EE7558">
      <w:pPr>
        <w:spacing w:after="0" w:line="240" w:lineRule="auto"/>
        <w:ind w:left="360"/>
        <w:textAlignment w:val="center"/>
        <w:rPr>
          <w:rFonts w:ascii="Calibri" w:eastAsia="Times New Roman" w:hAnsi="Calibri" w:cs="Times New Roman"/>
          <w:color w:val="000000"/>
          <w:u w:val="single"/>
          <w:lang w:bidi="he-IL"/>
        </w:rPr>
      </w:pPr>
    </w:p>
    <w:p w:rsidR="00EE7558" w:rsidRPr="00B96D1C" w:rsidRDefault="00EE7558" w:rsidP="00EE7558">
      <w:pPr>
        <w:spacing w:after="0" w:line="240" w:lineRule="auto"/>
        <w:ind w:left="360"/>
        <w:textAlignment w:val="center"/>
        <w:rPr>
          <w:rFonts w:ascii="Calibri" w:eastAsia="Times New Roman" w:hAnsi="Calibri" w:cs="Times New Roman"/>
          <w:color w:val="000000"/>
          <w:lang w:bidi="he-IL"/>
        </w:rPr>
      </w:pPr>
    </w:p>
    <w:p w:rsidR="00EE7558" w:rsidRDefault="00A43601" w:rsidP="00EE7558">
      <w:pPr>
        <w:numPr>
          <w:ilvl w:val="0"/>
          <w:numId w:val="1"/>
        </w:numPr>
        <w:spacing w:after="0" w:line="240" w:lineRule="auto"/>
        <w:textAlignment w:val="center"/>
        <w:rPr>
          <w:rFonts w:ascii="Calibri" w:eastAsia="Times New Roman" w:hAnsi="Calibri" w:cs="Times New Roman"/>
          <w:color w:val="000000"/>
          <w:lang w:bidi="he-IL"/>
        </w:rPr>
      </w:pPr>
      <w:r w:rsidRPr="001F0EB6">
        <w:rPr>
          <w:rFonts w:ascii="Calibri" w:eastAsia="Times New Roman" w:hAnsi="Calibri" w:cs="Times New Roman"/>
          <w:color w:val="000000"/>
          <w:u w:val="single"/>
          <w:lang w:bidi="he-IL"/>
        </w:rPr>
        <w:t>Promise-keeping</w:t>
      </w:r>
      <w:r w:rsidRPr="001F0EB6">
        <w:rPr>
          <w:rFonts w:ascii="Calibri" w:eastAsia="Times New Roman" w:hAnsi="Calibri" w:cs="Times New Roman"/>
          <w:color w:val="000000"/>
          <w:lang w:bidi="he-IL"/>
        </w:rPr>
        <w:t xml:space="preserve">: </w:t>
      </w:r>
    </w:p>
    <w:p w:rsidR="00EE7558" w:rsidRDefault="00EE7558" w:rsidP="00EE7558">
      <w:pPr>
        <w:spacing w:after="0" w:line="240" w:lineRule="auto"/>
        <w:textAlignment w:val="center"/>
        <w:rPr>
          <w:rFonts w:ascii="Calibri" w:eastAsia="Times New Roman" w:hAnsi="Calibri" w:cs="Times New Roman"/>
          <w:color w:val="000000"/>
          <w:u w:val="single"/>
          <w:lang w:bidi="he-IL"/>
        </w:rPr>
      </w:pPr>
    </w:p>
    <w:p w:rsidR="00EE7558" w:rsidRDefault="00EE7558" w:rsidP="00EE7558">
      <w:pPr>
        <w:spacing w:after="0" w:line="240" w:lineRule="auto"/>
        <w:textAlignment w:val="center"/>
        <w:rPr>
          <w:rFonts w:ascii="Calibri" w:eastAsia="Times New Roman" w:hAnsi="Calibri" w:cs="Times New Roman"/>
          <w:color w:val="000000"/>
          <w:u w:val="single"/>
          <w:lang w:bidi="he-IL"/>
        </w:rPr>
      </w:pPr>
    </w:p>
    <w:p w:rsidR="00EE7558" w:rsidRDefault="00EE7558" w:rsidP="00EE7558">
      <w:pPr>
        <w:spacing w:after="0" w:line="240" w:lineRule="auto"/>
        <w:textAlignment w:val="center"/>
        <w:rPr>
          <w:rFonts w:ascii="Calibri" w:eastAsia="Times New Roman" w:hAnsi="Calibri" w:cs="Times New Roman"/>
          <w:color w:val="000000"/>
          <w:u w:val="single"/>
          <w:lang w:bidi="he-IL"/>
        </w:rPr>
      </w:pPr>
    </w:p>
    <w:p w:rsidR="00EE7558" w:rsidRDefault="00EE7558" w:rsidP="00EE7558">
      <w:pPr>
        <w:spacing w:after="0" w:line="240" w:lineRule="auto"/>
        <w:textAlignment w:val="center"/>
        <w:rPr>
          <w:rFonts w:ascii="Calibri" w:eastAsia="Times New Roman" w:hAnsi="Calibri" w:cs="Times New Roman"/>
          <w:color w:val="000000"/>
          <w:u w:val="single"/>
          <w:lang w:bidi="he-IL"/>
        </w:rPr>
      </w:pPr>
    </w:p>
    <w:p w:rsidR="00EE7558" w:rsidRDefault="00EE7558" w:rsidP="00EE7558">
      <w:pPr>
        <w:spacing w:after="0" w:line="240" w:lineRule="auto"/>
        <w:textAlignment w:val="center"/>
        <w:rPr>
          <w:rFonts w:ascii="Calibri" w:eastAsia="Times New Roman" w:hAnsi="Calibri" w:cs="Times New Roman"/>
          <w:color w:val="000000"/>
          <w:u w:val="single"/>
          <w:lang w:bidi="he-IL"/>
        </w:rPr>
      </w:pPr>
    </w:p>
    <w:p w:rsidR="00EE7558" w:rsidRDefault="00EE7558" w:rsidP="00EE7558">
      <w:pPr>
        <w:spacing w:after="0" w:line="240" w:lineRule="auto"/>
        <w:textAlignment w:val="center"/>
        <w:rPr>
          <w:rFonts w:ascii="Calibri" w:eastAsia="Times New Roman" w:hAnsi="Calibri" w:cs="Times New Roman"/>
          <w:color w:val="000000"/>
          <w:u w:val="single"/>
          <w:lang w:bidi="he-IL"/>
        </w:rPr>
      </w:pPr>
    </w:p>
    <w:p w:rsidR="00A43601" w:rsidRPr="00B96D1C" w:rsidRDefault="00A43601" w:rsidP="00EE7558">
      <w:pPr>
        <w:spacing w:after="0" w:line="240" w:lineRule="auto"/>
        <w:textAlignment w:val="center"/>
        <w:rPr>
          <w:rFonts w:ascii="Calibri" w:eastAsia="Times New Roman" w:hAnsi="Calibri" w:cs="Times New Roman"/>
          <w:color w:val="000000"/>
          <w:lang w:bidi="he-IL"/>
        </w:rPr>
      </w:pPr>
      <w:r w:rsidRPr="00B96D1C">
        <w:rPr>
          <w:rFonts w:ascii="Calibri" w:eastAsia="Times New Roman" w:hAnsi="Calibri" w:cs="Times New Roman"/>
          <w:color w:val="000000"/>
          <w:lang w:bidi="he-IL"/>
        </w:rPr>
        <w:t>"Reluctance to treat our word as our bond - unwillingness, that is, to count ourselves committed by what we actually said - is a symptom of sin, which is the moral maggot destroying integrity. Why are marriage vows, contracts between employer and employee, and ordinary promises - to do this, to see to that, to be here, to go there - so frequently broken? Why is our life littered with promises that, whether from malice, bad management, self-seeking, or sheer carelessness we have failed to keep? Why do we so often let down those who trusted what we said? Because of our sinful unwillingness to take o</w:t>
      </w:r>
      <w:r>
        <w:rPr>
          <w:rFonts w:ascii="Calibri" w:eastAsia="Times New Roman" w:hAnsi="Calibri" w:cs="Times New Roman"/>
          <w:color w:val="000000"/>
          <w:lang w:bidi="he-IL"/>
        </w:rPr>
        <w:t>ur own words seriously."</w:t>
      </w:r>
      <w:r>
        <w:rPr>
          <w:rStyle w:val="FootnoteReference"/>
          <w:rFonts w:ascii="Calibri" w:eastAsia="Times New Roman" w:hAnsi="Calibri" w:cs="Times New Roman"/>
          <w:color w:val="000000"/>
          <w:lang w:bidi="he-IL"/>
        </w:rPr>
        <w:footnoteReference w:id="3"/>
      </w:r>
    </w:p>
    <w:p w:rsidR="00A43601" w:rsidRDefault="00A43601" w:rsidP="00EE7558">
      <w:r w:rsidRPr="00B96D1C">
        <w:rPr>
          <w:b/>
          <w:bCs/>
        </w:rPr>
        <w:lastRenderedPageBreak/>
        <w:t>Jesus and the 3</w:t>
      </w:r>
      <w:r w:rsidRPr="00B96D1C">
        <w:rPr>
          <w:b/>
          <w:bCs/>
          <w:vertAlign w:val="superscript"/>
        </w:rPr>
        <w:t>rd</w:t>
      </w:r>
      <w:r w:rsidRPr="00B96D1C">
        <w:rPr>
          <w:b/>
          <w:bCs/>
        </w:rPr>
        <w:t xml:space="preserve"> Commandment: </w:t>
      </w:r>
    </w:p>
    <w:p w:rsidR="00A43601" w:rsidRDefault="00A43601" w:rsidP="00EE7558">
      <w:pPr>
        <w:pStyle w:val="ListParagraph"/>
        <w:numPr>
          <w:ilvl w:val="0"/>
          <w:numId w:val="3"/>
        </w:numPr>
      </w:pPr>
      <w:r w:rsidRPr="00B96D1C">
        <w:rPr>
          <w:b/>
          <w:bCs/>
        </w:rPr>
        <w:t>Matthew 7:21-23</w:t>
      </w:r>
      <w:r>
        <w:t xml:space="preserve"> </w:t>
      </w:r>
    </w:p>
    <w:p w:rsidR="00EE7558" w:rsidRDefault="00EE7558" w:rsidP="00EE7558">
      <w:pPr>
        <w:pStyle w:val="ListParagraph"/>
      </w:pPr>
      <w:bookmarkStart w:id="0" w:name="_GoBack"/>
      <w:bookmarkEnd w:id="0"/>
    </w:p>
    <w:p w:rsidR="00A43601" w:rsidRPr="00B96D1C" w:rsidRDefault="00A43601" w:rsidP="00EE7558">
      <w:pPr>
        <w:pStyle w:val="ListParagraph"/>
        <w:numPr>
          <w:ilvl w:val="0"/>
          <w:numId w:val="3"/>
        </w:numPr>
      </w:pPr>
      <w:r>
        <w:rPr>
          <w:b/>
          <w:bCs/>
        </w:rPr>
        <w:t xml:space="preserve">Philippians </w:t>
      </w:r>
      <w:r w:rsidRPr="00B96D1C">
        <w:rPr>
          <w:b/>
          <w:bCs/>
        </w:rPr>
        <w:t>2:9-11</w:t>
      </w:r>
      <w:r>
        <w:t xml:space="preserve"> </w:t>
      </w:r>
    </w:p>
    <w:p w:rsidR="00ED06B7" w:rsidRDefault="00ED06B7"/>
    <w:sectPr w:rsidR="00ED06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80" w:rsidRDefault="001F6B80" w:rsidP="00A43601">
      <w:pPr>
        <w:spacing w:after="0" w:line="240" w:lineRule="auto"/>
      </w:pPr>
      <w:r>
        <w:separator/>
      </w:r>
    </w:p>
  </w:endnote>
  <w:endnote w:type="continuationSeparator" w:id="0">
    <w:p w:rsidR="001F6B80" w:rsidRDefault="001F6B80" w:rsidP="00A4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80" w:rsidRDefault="001F6B80" w:rsidP="00A43601">
      <w:pPr>
        <w:spacing w:after="0" w:line="240" w:lineRule="auto"/>
      </w:pPr>
      <w:r>
        <w:separator/>
      </w:r>
    </w:p>
  </w:footnote>
  <w:footnote w:type="continuationSeparator" w:id="0">
    <w:p w:rsidR="001F6B80" w:rsidRDefault="001F6B80" w:rsidP="00A43601">
      <w:pPr>
        <w:spacing w:after="0" w:line="240" w:lineRule="auto"/>
      </w:pPr>
      <w:r>
        <w:continuationSeparator/>
      </w:r>
    </w:p>
  </w:footnote>
  <w:footnote w:id="1">
    <w:p w:rsidR="00A43601" w:rsidRDefault="00A43601" w:rsidP="00A43601">
      <w:pPr>
        <w:pStyle w:val="FootnoteText"/>
      </w:pPr>
      <w:r>
        <w:rPr>
          <w:rStyle w:val="FootnoteReference"/>
        </w:rPr>
        <w:footnoteRef/>
      </w:r>
      <w:r>
        <w:t xml:space="preserve"> Much of the following is owed to: </w:t>
      </w:r>
      <w:r>
        <w:fldChar w:fldCharType="begin"/>
      </w:r>
      <w:r>
        <w:instrText xml:space="preserve"> ADDIN ZOTERO_ITEM CSL_CITATION {"citationID":"DboPpT2S","properties":{"formattedCitation":"{\\rtf Packer, \\i Keeping the Ten Commandments\\i0{}.}","plainCitation":"Packer, Keeping the Ten Commandments."},"citationItems":[{"id":28,"uris":["http://zotero.org/users/805908/items/X8G9JAFM"],"uri":["http://zotero.org/users/805908/items/X8G9JAFM"],"itemData":{"id":28,"type":"book","title":"Keeping the Ten Commandments","publisher":"Crossway","publisher-place":"Wheaton, Ill","number-of-pages":"128","source":"Amazon","event-place":"Wheaton, Ill","abstract":"They're often mistakenly considered God's \"rules\"-his outdated list of do's and don'ts that add up to a guilt-ridden, legalistic way of life. But as beloved author and Bible scholar J. I. Packer probes the purpose and true meaning of the Ten Commandments, you'll discover that these precepts can aptly be called God's blueprint for the best life possible. They contain the wisdom and priorities everyone needs for relational, spiritual, and societal blessing-and it's all coming from a loving heavenly Father who wants the best for his children. Not only does Packer deliver these truths in brief, readable segments, but he includes discussion questions and ideas for further study at the end of each chapter. This book will challenge you to view the commandments with new eyes and help you to understand-perhaps for the first time-the health, hope, and heritage you're offered there.","ISBN":"9781581349832","language":"English","author":[{"family":"Packer","given":"J. I."}],"issued":{"date-parts":[["2008",1,7]]}}}],"schema":"https://github.com/citation-style-language/schema/raw/master/csl-citation.json"} </w:instrText>
      </w:r>
      <w:r>
        <w:fldChar w:fldCharType="separate"/>
      </w:r>
      <w:r w:rsidRPr="00B96D1C">
        <w:rPr>
          <w:rFonts w:ascii="Calibri" w:hAnsi="Calibri" w:cs="Times New Roman"/>
          <w:szCs w:val="24"/>
        </w:rPr>
        <w:t xml:space="preserve">Packer, </w:t>
      </w:r>
      <w:r w:rsidRPr="00B96D1C">
        <w:rPr>
          <w:rFonts w:ascii="Calibri" w:hAnsi="Calibri" w:cs="Times New Roman"/>
          <w:i/>
          <w:iCs/>
          <w:szCs w:val="24"/>
        </w:rPr>
        <w:t>Keeping the Ten Commandments</w:t>
      </w:r>
      <w:r w:rsidRPr="00B96D1C">
        <w:rPr>
          <w:rFonts w:ascii="Calibri" w:hAnsi="Calibri" w:cs="Times New Roman"/>
          <w:szCs w:val="24"/>
        </w:rPr>
        <w:t>.</w:t>
      </w:r>
      <w:r>
        <w:fldChar w:fldCharType="end"/>
      </w:r>
    </w:p>
  </w:footnote>
  <w:footnote w:id="2">
    <w:p w:rsidR="00A43601" w:rsidRDefault="00A43601" w:rsidP="00A43601">
      <w:pPr>
        <w:pStyle w:val="FootnoteText"/>
      </w:pPr>
      <w:r>
        <w:rPr>
          <w:rStyle w:val="FootnoteReference"/>
        </w:rPr>
        <w:footnoteRef/>
      </w:r>
      <w:r>
        <w:t xml:space="preserve"> </w:t>
      </w:r>
      <w:r>
        <w:fldChar w:fldCharType="begin"/>
      </w:r>
      <w:r>
        <w:instrText xml:space="preserve"> ADDIN ZOTERO_ITEM CSL_CITATION {"citationID":"NVl0ByrN","properties":{"formattedCitation":"{\\rtf Ryken, \\i Written in Stone\\i0{}, 88.}","plainCitation":"Ryken, Written in Stone, 88."},"citationItems":[{"id":22,"uris":["http://zotero.org/users/805908/items/FVBAABCF"],"uri":["http://zotero.org/users/805908/items/FVBAABCF"],"itemData":{"id":22,"type":"book","title":"Written in Stone: The Ten Commandments and Today's Moral Crisis","publisher":"P &amp; R Publishing","publisher-place":"Phillipsburg, NJ","number-of-pages":"240","source":"Amazon","event-place":"Phillipsburg, NJ","abstract":"The Ten Commandments are an expression of God's eternal character and have binding force today. Here Philip Ryken offers basic principles for interpreting and applying them -- explaining them one by one, illustrating each with a biblical account, and relating each to the person and redemptive work of Jesus Christ.This is a book to be read and savored. Readers will find themselves examining their own lives, changing their ways, and delighting in newfound grace.","ISBN":"9781596382060","shortTitle":"Written in Stone","language":"English","author":[{"family":"Ryken","given":"Philip Graham"}],"issued":{"date-parts":[["2010",6,1]]}},"locator":"88"}],"schema":"https://github.com/citation-style-language/schema/raw/master/csl-citation.json"} </w:instrText>
      </w:r>
      <w:r>
        <w:fldChar w:fldCharType="separate"/>
      </w:r>
      <w:proofErr w:type="spellStart"/>
      <w:r w:rsidRPr="00B96D1C">
        <w:rPr>
          <w:rFonts w:ascii="Calibri" w:hAnsi="Calibri" w:cs="Times New Roman"/>
          <w:szCs w:val="24"/>
        </w:rPr>
        <w:t>Ryken</w:t>
      </w:r>
      <w:proofErr w:type="spellEnd"/>
      <w:r w:rsidRPr="00B96D1C">
        <w:rPr>
          <w:rFonts w:ascii="Calibri" w:hAnsi="Calibri" w:cs="Times New Roman"/>
          <w:szCs w:val="24"/>
        </w:rPr>
        <w:t xml:space="preserve">, </w:t>
      </w:r>
      <w:r w:rsidRPr="00B96D1C">
        <w:rPr>
          <w:rFonts w:ascii="Calibri" w:hAnsi="Calibri" w:cs="Times New Roman"/>
          <w:i/>
          <w:iCs/>
          <w:szCs w:val="24"/>
        </w:rPr>
        <w:t>Written in Stone</w:t>
      </w:r>
      <w:r w:rsidRPr="00B96D1C">
        <w:rPr>
          <w:rFonts w:ascii="Calibri" w:hAnsi="Calibri" w:cs="Times New Roman"/>
          <w:szCs w:val="24"/>
        </w:rPr>
        <w:t>, 88.</w:t>
      </w:r>
      <w:r>
        <w:fldChar w:fldCharType="end"/>
      </w:r>
      <w:r>
        <w:t xml:space="preserve"> I am also indebted to </w:t>
      </w:r>
      <w:proofErr w:type="spellStart"/>
      <w:r>
        <w:t>Ryken</w:t>
      </w:r>
      <w:proofErr w:type="spellEnd"/>
      <w:r>
        <w:t xml:space="preserve"> for much of what is included in this material. </w:t>
      </w:r>
    </w:p>
  </w:footnote>
  <w:footnote w:id="3">
    <w:p w:rsidR="00A43601" w:rsidRDefault="00A43601" w:rsidP="00A43601">
      <w:pPr>
        <w:pStyle w:val="FootnoteText"/>
      </w:pPr>
      <w:r>
        <w:rPr>
          <w:rStyle w:val="FootnoteReference"/>
        </w:rPr>
        <w:footnoteRef/>
      </w:r>
      <w:r>
        <w:t xml:space="preserve"> </w:t>
      </w:r>
      <w:r>
        <w:fldChar w:fldCharType="begin"/>
      </w:r>
      <w:r>
        <w:instrText xml:space="preserve"> ADDIN ZOTERO_ITEM CSL_CITATION {"citationID":"rfppRdfQ","properties":{"formattedCitation":"{\\rtf Packer, \\i Keeping the Ten Commandments\\i0{}, 59\\uc0\\u8211{}60.}","plainCitation":"Packer, Keeping the Ten Commandments, 59–60."},"citationItems":[{"id":28,"uris":["http://zotero.org/users/805908/items/X8G9JAFM"],"uri":["http://zotero.org/users/805908/items/X8G9JAFM"],"itemData":{"id":28,"type":"book","title":"Keeping the Ten Commandments","publisher":"Crossway","publisher-place":"Wheaton, Ill","number-of-pages":"128","source":"Amazon","event-place":"Wheaton, Ill","abstract":"They're often mistakenly considered God's \"rules\"-his outdated list of do's and don'ts that add up to a guilt-ridden, legalistic way of life. But as beloved author and Bible scholar J. I. Packer probes the purpose and true meaning of the Ten Commandments, you'll discover that these precepts can aptly be called God's blueprint for the best life possible. They contain the wisdom and priorities everyone needs for relational, spiritual, and societal blessing-and it's all coming from a loving heavenly Father who wants the best for his children. Not only does Packer deliver these truths in brief, readable segments, but he includes discussion questions and ideas for further study at the end of each chapter. This book will challenge you to view the commandments with new eyes and help you to understand-perhaps for the first time-the health, hope, and heritage you're offered there.","ISBN":"9781581349832","language":"English","author":[{"family":"Packer","given":"J. I."}],"issued":{"date-parts":[["2008",1,7]]}},"locator":"59-60"}],"schema":"https://github.com/citation-style-language/schema/raw/master/csl-citation.json"} </w:instrText>
      </w:r>
      <w:r>
        <w:fldChar w:fldCharType="separate"/>
      </w:r>
      <w:r w:rsidRPr="00F964D4">
        <w:rPr>
          <w:rFonts w:ascii="Calibri" w:hAnsi="Calibri" w:cs="Times New Roman"/>
          <w:szCs w:val="24"/>
        </w:rPr>
        <w:t xml:space="preserve">Packer, </w:t>
      </w:r>
      <w:r w:rsidRPr="00F964D4">
        <w:rPr>
          <w:rFonts w:ascii="Calibri" w:hAnsi="Calibri" w:cs="Times New Roman"/>
          <w:i/>
          <w:iCs/>
          <w:szCs w:val="24"/>
        </w:rPr>
        <w:t>Keeping the Ten Commandments</w:t>
      </w:r>
      <w:r w:rsidRPr="00F964D4">
        <w:rPr>
          <w:rFonts w:ascii="Calibri" w:hAnsi="Calibri" w:cs="Times New Roman"/>
          <w:szCs w:val="24"/>
        </w:rPr>
        <w:t>, 59–60.</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52DDA"/>
    <w:multiLevelType w:val="multilevel"/>
    <w:tmpl w:val="BA9C7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8D5B00"/>
    <w:multiLevelType w:val="multilevel"/>
    <w:tmpl w:val="BA9C7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5C715C"/>
    <w:multiLevelType w:val="multilevel"/>
    <w:tmpl w:val="3F68E184"/>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hint="default"/>
        <w:sz w:val="20"/>
      </w:rPr>
    </w:lvl>
    <w:lvl w:ilvl="2">
      <w:start w:val="1"/>
      <w:numFmt w:val="lowerLetter"/>
      <w:lvlText w:val="%3."/>
      <w:lvlJc w:val="left"/>
      <w:pPr>
        <w:tabs>
          <w:tab w:val="num" w:pos="900"/>
        </w:tabs>
        <w:ind w:left="900" w:hanging="360"/>
      </w:pPr>
      <w:rPr>
        <w:rFonts w:hint="default"/>
        <w:sz w:val="20"/>
      </w:rPr>
    </w:lvl>
    <w:lvl w:ilvl="3">
      <w:start w:val="1"/>
      <w:numFmt w:val="lowerRoman"/>
      <w:lvlText w:val="%4."/>
      <w:lvlJc w:val="right"/>
      <w:pPr>
        <w:tabs>
          <w:tab w:val="num" w:pos="1440"/>
        </w:tabs>
        <w:ind w:left="1440" w:hanging="360"/>
      </w:pPr>
      <w:rPr>
        <w:rFonts w:hint="default"/>
        <w:sz w:val="20"/>
      </w:rPr>
    </w:lvl>
    <w:lvl w:ilvl="4">
      <w:start w:val="1"/>
      <w:numFmt w:val="bullet"/>
      <w:lvlText w:val=""/>
      <w:lvlJc w:val="left"/>
      <w:pPr>
        <w:tabs>
          <w:tab w:val="num" w:pos="1980"/>
        </w:tabs>
        <w:ind w:left="198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01"/>
    <w:rsid w:val="001F6B80"/>
    <w:rsid w:val="00A43601"/>
    <w:rsid w:val="00ED06B7"/>
    <w:rsid w:val="00EE75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298BE-6769-4ACA-8218-3272E158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3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601"/>
    <w:rPr>
      <w:sz w:val="20"/>
      <w:szCs w:val="20"/>
    </w:rPr>
  </w:style>
  <w:style w:type="character" w:styleId="FootnoteReference">
    <w:name w:val="footnote reference"/>
    <w:basedOn w:val="DefaultParagraphFont"/>
    <w:uiPriority w:val="99"/>
    <w:semiHidden/>
    <w:unhideWhenUsed/>
    <w:rsid w:val="00A43601"/>
    <w:rPr>
      <w:vertAlign w:val="superscript"/>
    </w:rPr>
  </w:style>
  <w:style w:type="paragraph" w:styleId="ListParagraph">
    <w:name w:val="List Paragraph"/>
    <w:basedOn w:val="Normal"/>
    <w:uiPriority w:val="34"/>
    <w:qFormat/>
    <w:rsid w:val="00A43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2015-05-09T19:02:00Z</dcterms:created>
  <dcterms:modified xsi:type="dcterms:W3CDTF">2015-05-09T19:05:00Z</dcterms:modified>
</cp:coreProperties>
</file>